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E35D87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E35D87" w:rsidRPr="00E35D87" w:rsidRDefault="000308A2" w:rsidP="00E35D8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администрации Правительства Кировской области «</w:t>
      </w:r>
      <w:r w:rsidR="00E35D87" w:rsidRPr="00E35D87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E35D87" w:rsidRPr="00E35D87">
        <w:rPr>
          <w:rFonts w:ascii="Times New Roman" w:hAnsi="Times New Roman" w:cs="Times New Roman"/>
          <w:b/>
          <w:bCs/>
          <w:sz w:val="28"/>
          <w:szCs w:val="28"/>
        </w:rPr>
        <w:t>требований к  отдельным видам товаров, работ, услуг</w:t>
      </w:r>
      <w:r w:rsidR="00E35D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5D87" w:rsidRPr="00E35D87">
        <w:rPr>
          <w:rFonts w:ascii="Times New Roman" w:hAnsi="Times New Roman" w:cs="Times New Roman"/>
          <w:b/>
          <w:bCs/>
          <w:sz w:val="28"/>
          <w:szCs w:val="28"/>
        </w:rPr>
        <w:t>(в том числе предельных цен товаров, работ, услуг),</w:t>
      </w:r>
    </w:p>
    <w:p w:rsidR="00E35D87" w:rsidRPr="00E35D87" w:rsidRDefault="00E35D87" w:rsidP="00E35D8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35D87">
        <w:rPr>
          <w:rFonts w:ascii="Times New Roman" w:hAnsi="Times New Roman" w:cs="Times New Roman"/>
          <w:b/>
          <w:bCs/>
          <w:sz w:val="28"/>
          <w:szCs w:val="28"/>
        </w:rPr>
        <w:t>закупаемым</w:t>
      </w:r>
      <w:proofErr w:type="gramEnd"/>
      <w:r w:rsidRPr="00E35D87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администрацией Правительства Кировской области</w:t>
      </w:r>
    </w:p>
    <w:p w:rsidR="00E35D87" w:rsidRPr="00E35D87" w:rsidRDefault="00E35D87" w:rsidP="00E35D8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D87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 w:rsidRPr="00E35D87">
        <w:rPr>
          <w:rFonts w:ascii="Times New Roman" w:hAnsi="Times New Roman" w:cs="Times New Roman"/>
          <w:b/>
          <w:bCs/>
          <w:sz w:val="28"/>
          <w:szCs w:val="28"/>
        </w:rPr>
        <w:t>подведомственными</w:t>
      </w:r>
      <w:proofErr w:type="gramEnd"/>
      <w:r w:rsidRPr="00E35D87">
        <w:rPr>
          <w:rFonts w:ascii="Times New Roman" w:hAnsi="Times New Roman" w:cs="Times New Roman"/>
          <w:b/>
          <w:bCs/>
          <w:sz w:val="28"/>
          <w:szCs w:val="28"/>
        </w:rPr>
        <w:t xml:space="preserve"> ей областными государственными казенными</w:t>
      </w:r>
    </w:p>
    <w:p w:rsidR="000308A2" w:rsidRPr="003F514E" w:rsidRDefault="00E35D87" w:rsidP="00E35D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5D87">
        <w:rPr>
          <w:rFonts w:ascii="Times New Roman" w:hAnsi="Times New Roman" w:cs="Times New Roman"/>
          <w:b/>
          <w:bCs/>
          <w:sz w:val="28"/>
          <w:szCs w:val="28"/>
        </w:rPr>
        <w:t>и бюджетными</w:t>
      </w:r>
      <w:r w:rsidRPr="00E35D87">
        <w:rPr>
          <w:rFonts w:ascii="Times New Roman" w:hAnsi="Times New Roman" w:cs="Times New Roman"/>
          <w:b/>
        </w:rPr>
        <w:t xml:space="preserve"> </w:t>
      </w:r>
      <w:r w:rsidRPr="00E35D87">
        <w:rPr>
          <w:rFonts w:ascii="Times New Roman" w:hAnsi="Times New Roman" w:cs="Times New Roman"/>
          <w:b/>
          <w:bCs/>
          <w:sz w:val="28"/>
          <w:szCs w:val="28"/>
        </w:rPr>
        <w:t>учреждениями</w:t>
      </w:r>
      <w:r w:rsid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:rsidR="003F35A9" w:rsidRPr="003F35A9" w:rsidRDefault="003F35A9" w:rsidP="005D2116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116" w:rsidRPr="00C8796E" w:rsidRDefault="008E2A81" w:rsidP="005D2116">
      <w:pPr>
        <w:pStyle w:val="ConsPlusTitle"/>
        <w:widowControl/>
        <w:spacing w:line="360" w:lineRule="auto"/>
        <w:ind w:firstLine="709"/>
        <w:jc w:val="both"/>
        <w:rPr>
          <w:b w:val="0"/>
        </w:rPr>
      </w:pPr>
      <w:proofErr w:type="gramStart"/>
      <w:r>
        <w:rPr>
          <w:b w:val="0"/>
        </w:rPr>
        <w:t>П</w:t>
      </w:r>
      <w:r w:rsidR="000308A2" w:rsidRPr="00F413FB">
        <w:rPr>
          <w:b w:val="0"/>
        </w:rPr>
        <w:t>роект</w:t>
      </w:r>
      <w:r w:rsidR="000F5D61" w:rsidRPr="00F413FB">
        <w:rPr>
          <w:b w:val="0"/>
        </w:rPr>
        <w:t>ом</w:t>
      </w:r>
      <w:r w:rsidR="000308A2" w:rsidRPr="00F413FB">
        <w:rPr>
          <w:b w:val="0"/>
        </w:rPr>
        <w:t xml:space="preserve"> распоряжения администрации Правительства Кировской области «</w:t>
      </w:r>
      <w:r w:rsidR="00E35D87" w:rsidRPr="00F413FB">
        <w:rPr>
          <w:b w:val="0"/>
          <w:color w:val="010101"/>
        </w:rPr>
        <w:t>Об</w:t>
      </w:r>
      <w:r w:rsidR="00E35D87" w:rsidRPr="00F413FB">
        <w:rPr>
          <w:b w:val="0"/>
        </w:rPr>
        <w:t xml:space="preserve"> утверждении требований к  отдельным видам товаров, работ, услуг (в том числе предельных цен товаров, работ, услуг), закупаемым администрацией Правительства Кировской области и подведомственными </w:t>
      </w:r>
      <w:r>
        <w:rPr>
          <w:b w:val="0"/>
        </w:rPr>
        <w:t xml:space="preserve">  </w:t>
      </w:r>
      <w:r w:rsidR="00E35D87" w:rsidRPr="00F413FB">
        <w:rPr>
          <w:b w:val="0"/>
        </w:rPr>
        <w:t xml:space="preserve">ей областными государственными казенными и бюджетными учреждениями» </w:t>
      </w:r>
      <w:r w:rsidR="00816D94" w:rsidRPr="00F413FB">
        <w:rPr>
          <w:b w:val="0"/>
        </w:rPr>
        <w:t>предлагается утвердить требования к отдельным видам товаров, работ, услуг, закупаемым</w:t>
      </w:r>
      <w:r w:rsidR="005901D2" w:rsidRPr="00F413FB">
        <w:rPr>
          <w:b w:val="0"/>
        </w:rPr>
        <w:t xml:space="preserve"> администрацией </w:t>
      </w:r>
      <w:r w:rsidR="005B35B5" w:rsidRPr="00F413FB">
        <w:rPr>
          <w:b w:val="0"/>
        </w:rPr>
        <w:t xml:space="preserve">Правительства Кировской области </w:t>
      </w:r>
      <w:r w:rsidR="005901D2" w:rsidRPr="00F413FB">
        <w:rPr>
          <w:b w:val="0"/>
        </w:rPr>
        <w:t>и подведомственными ей областными государственными казенными и бюджетными учреждениями</w:t>
      </w:r>
      <w:proofErr w:type="gramEnd"/>
      <w:r w:rsidR="00816D94" w:rsidRPr="00F413FB">
        <w:rPr>
          <w:b w:val="0"/>
          <w:bCs w:val="0"/>
        </w:rPr>
        <w:t>,</w:t>
      </w:r>
      <w:r w:rsidR="005D2116">
        <w:rPr>
          <w:b w:val="0"/>
          <w:bCs w:val="0"/>
        </w:rPr>
        <w:t xml:space="preserve"> </w:t>
      </w:r>
      <w:r w:rsidR="005D2116" w:rsidRPr="00F23089">
        <w:rPr>
          <w:b w:val="0"/>
        </w:rPr>
        <w:t>в форме перечня отдельных видов товаров, работ, услуг,</w:t>
      </w:r>
      <w:r w:rsidR="005D2116">
        <w:rPr>
          <w:b w:val="0"/>
        </w:rPr>
        <w:t xml:space="preserve"> </w:t>
      </w:r>
      <w:r w:rsidR="005D2116" w:rsidRPr="00F23089">
        <w:rPr>
          <w:b w:val="0"/>
        </w:rPr>
        <w:t xml:space="preserve">в отношении которых устанавливаются потребительские свойства (в том числе характеристики качества) и иные характеристики (в том числе предельные цены товаров, работ, услуг). </w:t>
      </w:r>
    </w:p>
    <w:p w:rsidR="00F413FB" w:rsidRPr="005D2116" w:rsidRDefault="00F413FB" w:rsidP="00F413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3FB">
        <w:rPr>
          <w:rFonts w:ascii="Times New Roman" w:eastAsia="Calibri" w:hAnsi="Times New Roman" w:cs="Times New Roman"/>
          <w:sz w:val="28"/>
          <w:szCs w:val="28"/>
        </w:rPr>
        <w:t xml:space="preserve">Значения характеристик (свойств) и цена единицы планируемых </w:t>
      </w:r>
      <w:r w:rsidRPr="00F413FB">
        <w:rPr>
          <w:rFonts w:ascii="Times New Roman" w:eastAsia="Calibri" w:hAnsi="Times New Roman" w:cs="Times New Roman"/>
          <w:sz w:val="28"/>
          <w:szCs w:val="28"/>
        </w:rPr>
        <w:br/>
        <w:t xml:space="preserve">к закупке товаров, работ, услуг </w:t>
      </w:r>
      <w:r w:rsidR="005D2116" w:rsidRPr="005D2116">
        <w:rPr>
          <w:rFonts w:ascii="Times New Roman" w:hAnsi="Times New Roman" w:cs="Times New Roman"/>
          <w:bCs/>
          <w:sz w:val="28"/>
          <w:szCs w:val="28"/>
        </w:rPr>
        <w:t xml:space="preserve">администрацией и подведомственными </w:t>
      </w:r>
      <w:r w:rsidR="005D2116" w:rsidRPr="005D2116">
        <w:t xml:space="preserve">              </w:t>
      </w:r>
      <w:r w:rsidR="005D2116" w:rsidRPr="005D2116">
        <w:rPr>
          <w:rFonts w:ascii="Times New Roman" w:hAnsi="Times New Roman" w:cs="Times New Roman"/>
          <w:bCs/>
          <w:sz w:val="28"/>
          <w:szCs w:val="28"/>
        </w:rPr>
        <w:t>ей областными государственными казенными и бюджетными</w:t>
      </w:r>
      <w:r w:rsidR="005D2116" w:rsidRPr="005D2116">
        <w:rPr>
          <w:rFonts w:ascii="Times New Roman" w:hAnsi="Times New Roman" w:cs="Times New Roman"/>
        </w:rPr>
        <w:t xml:space="preserve"> </w:t>
      </w:r>
      <w:r w:rsidR="005D2116" w:rsidRPr="005D2116">
        <w:rPr>
          <w:rFonts w:ascii="Times New Roman" w:hAnsi="Times New Roman" w:cs="Times New Roman"/>
          <w:bCs/>
          <w:sz w:val="28"/>
          <w:szCs w:val="28"/>
        </w:rPr>
        <w:t>учреждениями</w:t>
      </w:r>
      <w:r w:rsidRPr="00F413FB">
        <w:rPr>
          <w:rFonts w:ascii="Times New Roman" w:eastAsia="Calibri" w:hAnsi="Times New Roman" w:cs="Times New Roman"/>
          <w:sz w:val="28"/>
          <w:szCs w:val="28"/>
        </w:rPr>
        <w:t xml:space="preserve"> не может быть выше характеристик (свойств) и предельной цены товаров, работ, услуг, установленн</w:t>
      </w:r>
      <w:r w:rsidR="000A4D05">
        <w:rPr>
          <w:rFonts w:ascii="Times New Roman" w:eastAsia="Calibri" w:hAnsi="Times New Roman" w:cs="Times New Roman"/>
          <w:sz w:val="28"/>
          <w:szCs w:val="28"/>
        </w:rPr>
        <w:t>ых</w:t>
      </w:r>
      <w:r w:rsidRPr="00F413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2116" w:rsidRPr="005D2116">
        <w:rPr>
          <w:rFonts w:ascii="Times New Roman" w:eastAsia="Calibri" w:hAnsi="Times New Roman" w:cs="Times New Roman"/>
          <w:sz w:val="28"/>
          <w:szCs w:val="28"/>
        </w:rPr>
        <w:t>в данном перечне</w:t>
      </w:r>
      <w:r w:rsidRPr="005D21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5E4" w:rsidRPr="00F413FB" w:rsidRDefault="005B35B5" w:rsidP="001625E4">
      <w:pPr>
        <w:pStyle w:val="ConsPlusTitle"/>
        <w:widowControl/>
        <w:spacing w:line="360" w:lineRule="auto"/>
        <w:ind w:firstLine="709"/>
        <w:jc w:val="both"/>
        <w:rPr>
          <w:b w:val="0"/>
          <w:color w:val="0D0D0D"/>
        </w:rPr>
      </w:pPr>
      <w:proofErr w:type="gramStart"/>
      <w:r>
        <w:rPr>
          <w:b w:val="0"/>
        </w:rPr>
        <w:t xml:space="preserve">Требования к отдельным видам товаров, работ, услуг </w:t>
      </w:r>
      <w:r w:rsidRPr="009F273D">
        <w:rPr>
          <w:b w:val="0"/>
        </w:rPr>
        <w:t>(в том числе предельных цен товаров, работ, услуг)</w:t>
      </w:r>
      <w:r>
        <w:rPr>
          <w:b w:val="0"/>
        </w:rPr>
        <w:t xml:space="preserve"> будут применяться </w:t>
      </w:r>
      <w:r>
        <w:rPr>
          <w:b w:val="0"/>
          <w:color w:val="0D0D0D"/>
        </w:rPr>
        <w:t xml:space="preserve">в соответствии                   со статьей 18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для обоснования закупок </w:t>
      </w:r>
      <w:r w:rsidRPr="007B6354">
        <w:rPr>
          <w:b w:val="0"/>
          <w:color w:val="010101"/>
        </w:rPr>
        <w:t>администраци</w:t>
      </w:r>
      <w:r>
        <w:rPr>
          <w:b w:val="0"/>
          <w:color w:val="010101"/>
        </w:rPr>
        <w:t>и</w:t>
      </w:r>
      <w:r w:rsidRPr="007B6354">
        <w:rPr>
          <w:b w:val="0"/>
          <w:color w:val="010101"/>
        </w:rPr>
        <w:t xml:space="preserve"> Правительства Кировской области и подведомственны</w:t>
      </w:r>
      <w:r>
        <w:rPr>
          <w:b w:val="0"/>
          <w:color w:val="010101"/>
        </w:rPr>
        <w:t xml:space="preserve">х                   </w:t>
      </w:r>
      <w:r w:rsidRPr="007B6354">
        <w:rPr>
          <w:b w:val="0"/>
          <w:color w:val="010101"/>
        </w:rPr>
        <w:lastRenderedPageBreak/>
        <w:t>ей областны</w:t>
      </w:r>
      <w:r>
        <w:rPr>
          <w:b w:val="0"/>
          <w:color w:val="010101"/>
        </w:rPr>
        <w:t>х</w:t>
      </w:r>
      <w:r w:rsidRPr="007B6354">
        <w:rPr>
          <w:b w:val="0"/>
          <w:color w:val="010101"/>
        </w:rPr>
        <w:t xml:space="preserve"> государственны</w:t>
      </w:r>
      <w:r>
        <w:rPr>
          <w:b w:val="0"/>
          <w:color w:val="010101"/>
        </w:rPr>
        <w:t>х</w:t>
      </w:r>
      <w:r w:rsidRPr="007B6354">
        <w:rPr>
          <w:b w:val="0"/>
          <w:color w:val="010101"/>
        </w:rPr>
        <w:t xml:space="preserve"> казенны</w:t>
      </w:r>
      <w:r>
        <w:rPr>
          <w:b w:val="0"/>
          <w:color w:val="010101"/>
        </w:rPr>
        <w:t>х</w:t>
      </w:r>
      <w:r w:rsidRPr="007B6354">
        <w:rPr>
          <w:b w:val="0"/>
          <w:color w:val="010101"/>
        </w:rPr>
        <w:t xml:space="preserve"> </w:t>
      </w:r>
      <w:r w:rsidR="00F413FB" w:rsidRPr="00F413FB">
        <w:rPr>
          <w:b w:val="0"/>
        </w:rPr>
        <w:t>и бюджетны</w:t>
      </w:r>
      <w:r w:rsidR="00B30FA0">
        <w:rPr>
          <w:b w:val="0"/>
        </w:rPr>
        <w:t>х</w:t>
      </w:r>
      <w:r w:rsidR="00F413FB" w:rsidRPr="00F413FB">
        <w:rPr>
          <w:b w:val="0"/>
        </w:rPr>
        <w:t xml:space="preserve"> учреждени</w:t>
      </w:r>
      <w:r w:rsidR="00B30FA0">
        <w:rPr>
          <w:b w:val="0"/>
        </w:rPr>
        <w:t>й</w:t>
      </w:r>
      <w:bookmarkStart w:id="0" w:name="_GoBack"/>
      <w:bookmarkEnd w:id="0"/>
      <w:r w:rsidR="001625E4">
        <w:rPr>
          <w:b w:val="0"/>
        </w:rPr>
        <w:t xml:space="preserve"> </w:t>
      </w:r>
      <w:r>
        <w:rPr>
          <w:b w:val="0"/>
        </w:rPr>
        <w:t xml:space="preserve">                </w:t>
      </w:r>
      <w:r w:rsidR="001625E4" w:rsidRPr="00A66E14">
        <w:rPr>
          <w:b w:val="0"/>
        </w:rPr>
        <w:t>на 2020</w:t>
      </w:r>
      <w:proofErr w:type="gramEnd"/>
      <w:r w:rsidR="001625E4" w:rsidRPr="00A66E14">
        <w:rPr>
          <w:b w:val="0"/>
        </w:rPr>
        <w:t xml:space="preserve"> год и плановый период 2021 и 2022 годов.</w:t>
      </w:r>
    </w:p>
    <w:p w:rsidR="00F43DE2" w:rsidRDefault="00F43DE2" w:rsidP="00F413FB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5E4" w:rsidRPr="001625E4" w:rsidRDefault="001625E4" w:rsidP="001625E4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 xml:space="preserve">Заместитель начальника </w:t>
      </w:r>
    </w:p>
    <w:p w:rsidR="001625E4" w:rsidRPr="001625E4" w:rsidRDefault="001625E4" w:rsidP="001625E4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>хозяйственного управления</w:t>
      </w:r>
    </w:p>
    <w:p w:rsidR="001625E4" w:rsidRPr="001625E4" w:rsidRDefault="001625E4" w:rsidP="001625E4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>администрации Правительства</w:t>
      </w:r>
    </w:p>
    <w:p w:rsidR="001625E4" w:rsidRPr="001625E4" w:rsidRDefault="001625E4" w:rsidP="001625E4">
      <w:pPr>
        <w:tabs>
          <w:tab w:val="left" w:pos="6946"/>
          <w:tab w:val="left" w:pos="708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>Кировской области</w:t>
      </w:r>
      <w:r w:rsidRPr="001625E4">
        <w:rPr>
          <w:rFonts w:ascii="Times New Roman" w:hAnsi="Times New Roman" w:cs="Times New Roman"/>
          <w:sz w:val="28"/>
        </w:rPr>
        <w:tab/>
        <w:t xml:space="preserve">  </w:t>
      </w:r>
      <w:r>
        <w:rPr>
          <w:rFonts w:ascii="Times New Roman" w:hAnsi="Times New Roman" w:cs="Times New Roman"/>
          <w:sz w:val="28"/>
        </w:rPr>
        <w:t xml:space="preserve">    </w:t>
      </w:r>
      <w:r w:rsidRPr="001625E4">
        <w:rPr>
          <w:rFonts w:ascii="Times New Roman" w:hAnsi="Times New Roman" w:cs="Times New Roman"/>
          <w:sz w:val="28"/>
        </w:rPr>
        <w:t>М.В. Пушкарева</w:t>
      </w:r>
    </w:p>
    <w:p w:rsidR="000308A2" w:rsidRDefault="000308A2" w:rsidP="001625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308A2" w:rsidSect="007E648B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418" w:right="851" w:bottom="1134" w:left="1701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FD0" w:rsidRDefault="00B90FD0" w:rsidP="003F35A9">
      <w:pPr>
        <w:spacing w:after="0" w:line="240" w:lineRule="auto"/>
      </w:pPr>
      <w:r>
        <w:separator/>
      </w:r>
    </w:p>
  </w:endnote>
  <w:endnote w:type="continuationSeparator" w:id="0">
    <w:p w:rsidR="00B90FD0" w:rsidRDefault="00B90FD0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847F0F">
    <w:pPr>
      <w:pStyle w:val="1"/>
    </w:pPr>
    <w:fldSimple w:instr=" SAVEDATE  \* MERGEFORMAT ">
      <w:r w:rsidR="00B30FA0">
        <w:rPr>
          <w:noProof/>
        </w:rPr>
        <w:t>28.05.2019 17:07:00</w:t>
      </w:r>
    </w:fldSimple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5B35B5">
      <w:rPr>
        <w:noProof/>
        <w:lang w:val="en-US"/>
      </w:rPr>
      <w:t>c</w:t>
    </w:r>
    <w:r w:rsidR="005B35B5" w:rsidRPr="005B35B5">
      <w:rPr>
        <w:noProof/>
      </w:rPr>
      <w:t xml:space="preserve">:\users\galkina_es\desktop\нормирование на 2019\нормирование на 2019 и с 01.01.2020\новая редакция нз и треб к тру на 2019 и с 01.01.2020\пояснительная записка к распоряжению  </w:t>
    </w:r>
    <w:r w:rsidR="005B35B5">
      <w:rPr>
        <w:noProof/>
        <w:lang w:val="en-US"/>
      </w:rPr>
      <w:t>об утверждении требований к тру с 01.01.2020.docx</w:t>
    </w:r>
    <w:r w:rsidR="003F35A9">
      <w:fldChar w:fldCharType="end"/>
    </w:r>
    <w:r w:rsidR="003F35A9" w:rsidRPr="00A139E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FD0" w:rsidRDefault="00B90FD0" w:rsidP="003F35A9">
      <w:pPr>
        <w:spacing w:after="0" w:line="240" w:lineRule="auto"/>
      </w:pPr>
      <w:r>
        <w:separator/>
      </w:r>
    </w:p>
  </w:footnote>
  <w:footnote w:type="continuationSeparator" w:id="0">
    <w:p w:rsidR="00B90FD0" w:rsidRDefault="00B90FD0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B90FD0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30FA0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B90FD0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39"/>
      <w:gridCol w:w="510"/>
      <w:gridCol w:w="4422"/>
    </w:tblGrid>
    <w:tr w:rsidR="00AB47D8">
      <w:trPr>
        <w:cantSplit/>
        <w:trHeight w:hRule="exact" w:val="947"/>
      </w:trPr>
      <w:tc>
        <w:tcPr>
          <w:tcW w:w="4139" w:type="dxa"/>
        </w:tcPr>
        <w:p w:rsidR="00AB47D8" w:rsidRDefault="00B90FD0">
          <w:pPr>
            <w:spacing w:after="60"/>
            <w:jc w:val="center"/>
          </w:pPr>
        </w:p>
        <w:p w:rsidR="00AB47D8" w:rsidRDefault="00B90FD0">
          <w:pPr>
            <w:pStyle w:val="a8"/>
            <w:framePr w:wrap="around"/>
            <w:spacing w:line="200" w:lineRule="exact"/>
            <w:rPr>
              <w:sz w:val="28"/>
            </w:rPr>
          </w:pPr>
        </w:p>
      </w:tc>
      <w:tc>
        <w:tcPr>
          <w:tcW w:w="510" w:type="dxa"/>
        </w:tcPr>
        <w:p w:rsidR="00AB47D8" w:rsidRDefault="00B90FD0">
          <w:pPr>
            <w:pStyle w:val="10"/>
            <w:spacing w:line="240" w:lineRule="auto"/>
            <w:ind w:left="1021"/>
          </w:pPr>
        </w:p>
      </w:tc>
      <w:tc>
        <w:tcPr>
          <w:tcW w:w="4422" w:type="dxa"/>
        </w:tcPr>
        <w:p w:rsidR="00AB47D8" w:rsidRDefault="00B90FD0">
          <w:pPr>
            <w:pStyle w:val="10"/>
            <w:spacing w:before="120" w:line="240" w:lineRule="auto"/>
            <w:jc w:val="left"/>
          </w:pPr>
        </w:p>
      </w:tc>
    </w:tr>
  </w:tbl>
  <w:p w:rsidR="00AB47D8" w:rsidRDefault="00B90FD0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BF30A3"/>
    <w:multiLevelType w:val="hybridMultilevel"/>
    <w:tmpl w:val="905EE296"/>
    <w:lvl w:ilvl="0" w:tplc="463AB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749BB"/>
    <w:rsid w:val="000A4D05"/>
    <w:rsid w:val="000B5AF7"/>
    <w:rsid w:val="000F5D61"/>
    <w:rsid w:val="001146EB"/>
    <w:rsid w:val="00136E9D"/>
    <w:rsid w:val="001625E4"/>
    <w:rsid w:val="00165ED3"/>
    <w:rsid w:val="00204B57"/>
    <w:rsid w:val="00334FE0"/>
    <w:rsid w:val="003C2269"/>
    <w:rsid w:val="003F35A9"/>
    <w:rsid w:val="003F514E"/>
    <w:rsid w:val="003F5510"/>
    <w:rsid w:val="004216D2"/>
    <w:rsid w:val="004C667C"/>
    <w:rsid w:val="005901D2"/>
    <w:rsid w:val="005B35B5"/>
    <w:rsid w:val="005D2116"/>
    <w:rsid w:val="006038CF"/>
    <w:rsid w:val="006227CB"/>
    <w:rsid w:val="006437DD"/>
    <w:rsid w:val="00687571"/>
    <w:rsid w:val="00736507"/>
    <w:rsid w:val="007C06B9"/>
    <w:rsid w:val="007E648B"/>
    <w:rsid w:val="00816D94"/>
    <w:rsid w:val="00847F0F"/>
    <w:rsid w:val="00881509"/>
    <w:rsid w:val="008C652E"/>
    <w:rsid w:val="008D1057"/>
    <w:rsid w:val="008E2A81"/>
    <w:rsid w:val="009116DC"/>
    <w:rsid w:val="009A4F89"/>
    <w:rsid w:val="009D4950"/>
    <w:rsid w:val="00A12787"/>
    <w:rsid w:val="00A15AD3"/>
    <w:rsid w:val="00A26273"/>
    <w:rsid w:val="00A75A3B"/>
    <w:rsid w:val="00B30FA0"/>
    <w:rsid w:val="00B90FD0"/>
    <w:rsid w:val="00BD211A"/>
    <w:rsid w:val="00C109E8"/>
    <w:rsid w:val="00D7128C"/>
    <w:rsid w:val="00D858C6"/>
    <w:rsid w:val="00DA5660"/>
    <w:rsid w:val="00DD65C7"/>
    <w:rsid w:val="00E35D87"/>
    <w:rsid w:val="00EC39A4"/>
    <w:rsid w:val="00F06713"/>
    <w:rsid w:val="00F32C33"/>
    <w:rsid w:val="00F413FB"/>
    <w:rsid w:val="00F43DE2"/>
    <w:rsid w:val="00FB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4FC4E-9FA5-41FF-BA8D-96DE5255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Елена С. Галкина</cp:lastModifiedBy>
  <cp:revision>16</cp:revision>
  <cp:lastPrinted>2019-05-28T14:07:00Z</cp:lastPrinted>
  <dcterms:created xsi:type="dcterms:W3CDTF">2018-12-14T07:43:00Z</dcterms:created>
  <dcterms:modified xsi:type="dcterms:W3CDTF">2019-05-28T14:13:00Z</dcterms:modified>
</cp:coreProperties>
</file>